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2AC8" w14:textId="77777777" w:rsidR="008A60A5" w:rsidRDefault="008A60A5" w:rsidP="008A60A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14:paraId="378D6F5B" w14:textId="77777777" w:rsidR="008A60A5" w:rsidRPr="008A60A5" w:rsidRDefault="008A60A5" w:rsidP="008A60A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025E314" w14:textId="77777777" w:rsidR="000C62EB" w:rsidRDefault="000C62EB" w:rsidP="008A60A5">
      <w:pPr>
        <w:suppressAutoHyphens/>
        <w:spacing w:after="52" w:line="360" w:lineRule="auto"/>
        <w:ind w:left="161" w:hanging="1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7F5BDD7" w14:textId="1FC05266" w:rsidR="008A60A5" w:rsidRPr="001A5CFA" w:rsidRDefault="008A60A5" w:rsidP="008A60A5">
      <w:pPr>
        <w:suppressAutoHyphens/>
        <w:spacing w:after="52" w:line="360" w:lineRule="auto"/>
        <w:ind w:left="161" w:hanging="1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A5C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Aneks do Indywidualnego Programu </w:t>
      </w:r>
      <w:proofErr w:type="spellStart"/>
      <w:r w:rsidRPr="001A5CFA">
        <w:rPr>
          <w:rFonts w:ascii="Times New Roman" w:eastAsia="Times New Roman" w:hAnsi="Times New Roman"/>
          <w:b/>
          <w:sz w:val="24"/>
          <w:szCs w:val="24"/>
          <w:lang w:eastAsia="zh-CN"/>
        </w:rPr>
        <w:t>Edukacyjno</w:t>
      </w:r>
      <w:proofErr w:type="spellEnd"/>
      <w:r w:rsidRPr="001A5C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– Terapeutycznego</w:t>
      </w:r>
    </w:p>
    <w:p w14:paraId="3980BB65" w14:textId="203A0BD6" w:rsidR="008A60A5" w:rsidRPr="001A5CFA" w:rsidRDefault="00496D2D" w:rsidP="008A60A5">
      <w:pPr>
        <w:suppressAutoHyphens/>
        <w:spacing w:after="52" w:line="360" w:lineRule="auto"/>
        <w:ind w:left="161" w:hanging="1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n</w:t>
      </w:r>
      <w:r w:rsidR="008A60A5" w:rsidRPr="001A5C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a rok szkolny </w:t>
      </w:r>
      <w:r w:rsidR="000F3F4A">
        <w:rPr>
          <w:rFonts w:ascii="Times New Roman" w:eastAsia="Times New Roman" w:hAnsi="Times New Roman"/>
          <w:b/>
          <w:sz w:val="24"/>
          <w:szCs w:val="24"/>
          <w:lang w:eastAsia="zh-CN"/>
        </w:rPr>
        <w:t>……….</w:t>
      </w:r>
    </w:p>
    <w:p w14:paraId="1AA1E6D0" w14:textId="563DBB46" w:rsidR="008A60A5" w:rsidRPr="001A5CFA" w:rsidRDefault="00496D2D" w:rsidP="008A60A5">
      <w:pPr>
        <w:suppressAutoHyphens/>
        <w:spacing w:after="52" w:line="360" w:lineRule="auto"/>
        <w:ind w:left="161" w:hanging="1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d</w:t>
      </w:r>
      <w:r w:rsidR="008A60A5" w:rsidRPr="001A5CFA">
        <w:rPr>
          <w:rFonts w:ascii="Times New Roman" w:eastAsia="Times New Roman" w:hAnsi="Times New Roman"/>
          <w:b/>
          <w:sz w:val="24"/>
          <w:szCs w:val="24"/>
          <w:lang w:eastAsia="zh-CN"/>
        </w:rPr>
        <w:t>la ucznia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0F3F4A"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……………………., kl……</w:t>
      </w:r>
    </w:p>
    <w:p w14:paraId="5B85D01A" w14:textId="50207A3A" w:rsidR="008A60A5" w:rsidRPr="001A5CFA" w:rsidRDefault="008A60A5" w:rsidP="008A60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8FDD38C" w14:textId="77777777" w:rsidR="008A60A5" w:rsidRPr="001A5CFA" w:rsidRDefault="008A60A5" w:rsidP="008A60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909EB4" w14:textId="0D38EA6B" w:rsidR="008A60A5" w:rsidRPr="001A5CFA" w:rsidRDefault="008A60A5" w:rsidP="008A60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5CFA">
        <w:rPr>
          <w:rFonts w:ascii="Times New Roman" w:eastAsia="Times New Roman" w:hAnsi="Times New Roman"/>
          <w:b/>
          <w:sz w:val="24"/>
          <w:szCs w:val="24"/>
          <w:lang w:eastAsia="pl-PL"/>
        </w:rPr>
        <w:t>ARKUSZ WIELOSPECJALISTYCZNEJ OCENY POZIOMU FUNKCJONOWANIA UCZNIA</w:t>
      </w:r>
    </w:p>
    <w:p w14:paraId="44253230" w14:textId="77777777" w:rsidR="008A60A5" w:rsidRPr="001A5CFA" w:rsidRDefault="008A60A5" w:rsidP="008A6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4978" w:type="pct"/>
        <w:tblCellMar>
          <w:top w:w="40" w:type="dxa"/>
          <w:left w:w="0" w:type="dxa"/>
          <w:bottom w:w="56" w:type="dxa"/>
          <w:right w:w="233" w:type="dxa"/>
        </w:tblCellMar>
        <w:tblLook w:val="04A0" w:firstRow="1" w:lastRow="0" w:firstColumn="1" w:lastColumn="0" w:noHBand="0" w:noVBand="1"/>
      </w:tblPr>
      <w:tblGrid>
        <w:gridCol w:w="4645"/>
        <w:gridCol w:w="4645"/>
        <w:gridCol w:w="4642"/>
      </w:tblGrid>
      <w:tr w:rsidR="008A60A5" w:rsidRPr="001A5CFA" w14:paraId="7938FEB0" w14:textId="77777777" w:rsidTr="00CD7644">
        <w:trPr>
          <w:trHeight w:val="66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032A43" w14:textId="77777777" w:rsidR="008A60A5" w:rsidRPr="001A5CFA" w:rsidRDefault="008A60A5" w:rsidP="00CD764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A5CFA">
              <w:rPr>
                <w:rFonts w:ascii="Times New Roman" w:hAnsi="Times New Roman"/>
                <w:b/>
                <w:sz w:val="24"/>
                <w:lang w:eastAsia="pl-PL"/>
              </w:rPr>
              <w:t>PODSUMOWANIE OCENY FUNKCJONOWANIA UCZNIA</w:t>
            </w:r>
          </w:p>
          <w:p w14:paraId="2E79297A" w14:textId="77777777" w:rsidR="008A60A5" w:rsidRPr="001A5CFA" w:rsidRDefault="008A60A5" w:rsidP="00CD764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1A5CFA">
              <w:rPr>
                <w:rFonts w:ascii="Times New Roman" w:hAnsi="Times New Roman"/>
                <w:b/>
                <w:sz w:val="24"/>
                <w:lang w:eastAsia="pl-PL"/>
              </w:rPr>
              <w:t>na podstawie diagnoz cząstkowych w różnych obszarach funkcjonowania</w:t>
            </w:r>
          </w:p>
        </w:tc>
      </w:tr>
      <w:tr w:rsidR="008A60A5" w:rsidRPr="001A5CFA" w14:paraId="6EFB112A" w14:textId="77777777" w:rsidTr="00CD7644">
        <w:trPr>
          <w:trHeight w:val="971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8FB02F" w14:textId="77777777" w:rsidR="008A60A5" w:rsidRPr="000F3F4A" w:rsidRDefault="008A60A5" w:rsidP="00CD7644">
            <w:pPr>
              <w:spacing w:after="0" w:line="240" w:lineRule="auto"/>
              <w:ind w:left="17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3F4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Mocne strony ucznia</w:t>
            </w:r>
          </w:p>
          <w:p w14:paraId="1566B380" w14:textId="77777777" w:rsidR="008A60A5" w:rsidRPr="000F3F4A" w:rsidRDefault="008A60A5" w:rsidP="00CD7644">
            <w:pPr>
              <w:spacing w:after="0" w:line="240" w:lineRule="auto"/>
              <w:ind w:left="17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F3F4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(predyspozycje, uzdolnienia, dobrze opanowane umiejętności)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00E05C" w14:textId="77777777" w:rsidR="008A60A5" w:rsidRPr="000F3F4A" w:rsidRDefault="008A60A5" w:rsidP="00CD7644">
            <w:pPr>
              <w:spacing w:after="0" w:line="240" w:lineRule="auto"/>
              <w:ind w:left="2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3F4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Obszary wymagające wsparcia</w:t>
            </w:r>
          </w:p>
          <w:p w14:paraId="5CABFF5D" w14:textId="77777777" w:rsidR="008A60A5" w:rsidRPr="000F3F4A" w:rsidRDefault="008A60A5" w:rsidP="00CD7644">
            <w:pPr>
              <w:spacing w:after="0" w:line="240" w:lineRule="auto"/>
              <w:ind w:left="22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F3F4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(przyczyny niepowodzeń edukacyjnych, trudności </w:t>
            </w:r>
            <w:r w:rsidRPr="000F3F4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w funkcjonowaniu, bariery i ograniczenia utrudniające funkcjonowanie i uczestnictwo ucznia w życiu szkoły)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7079BC" w14:textId="77777777" w:rsidR="008A60A5" w:rsidRPr="000F3F4A" w:rsidRDefault="008A60A5" w:rsidP="00CD764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F3F4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Indywidualne potrzeby rozwojowe </w:t>
            </w:r>
            <w:r w:rsidRPr="000F3F4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i edukacyjne ucznia</w:t>
            </w:r>
          </w:p>
        </w:tc>
      </w:tr>
      <w:tr w:rsidR="000F3F4A" w:rsidRPr="001A5CFA" w14:paraId="10DDC1E9" w14:textId="77777777" w:rsidTr="000F3F4A">
        <w:trPr>
          <w:trHeight w:val="24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0C496E7" w14:textId="6AD1A72E" w:rsidR="000F3F4A" w:rsidRPr="001A5CFA" w:rsidRDefault="000F3F4A" w:rsidP="00CD76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1.Sprawność fizyczna (motoryka duża/mała) </w:t>
            </w:r>
          </w:p>
        </w:tc>
      </w:tr>
      <w:tr w:rsidR="008A60A5" w:rsidRPr="001A5CFA" w14:paraId="311D52F5" w14:textId="77777777" w:rsidTr="00CD7644">
        <w:trPr>
          <w:trHeight w:val="794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4BEA5" w14:textId="080781D5" w:rsidR="008A60A5" w:rsidRPr="001A5CFA" w:rsidRDefault="008A60A5" w:rsidP="00496D2D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28B5C" w14:textId="77777777" w:rsidR="008A60A5" w:rsidRPr="001A5CFA" w:rsidRDefault="008A60A5" w:rsidP="000F3F4A">
            <w:pPr>
              <w:pStyle w:val="Akapitzlist"/>
              <w:numPr>
                <w:ilvl w:val="0"/>
                <w:numId w:val="11"/>
              </w:numPr>
              <w:spacing w:after="17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90839" w14:textId="4AE8C281" w:rsidR="008A60A5" w:rsidRPr="001A5CFA" w:rsidRDefault="00582152" w:rsidP="00496D2D">
            <w:pPr>
              <w:pStyle w:val="Akapitzlist"/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8A60A5" w:rsidRPr="001A5CFA" w14:paraId="37C268CF" w14:textId="77777777" w:rsidTr="00CD7644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44470" w14:textId="77777777" w:rsidR="008A60A5" w:rsidRPr="001A5CFA" w:rsidRDefault="008A60A5" w:rsidP="00BF6822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2.Zmysły i integracja sensoryczna (wzrok, słuch, czucie, węch, równowaga)</w:t>
            </w:r>
          </w:p>
        </w:tc>
      </w:tr>
      <w:tr w:rsidR="008A60A5" w:rsidRPr="001A5CFA" w14:paraId="647A89F2" w14:textId="77777777" w:rsidTr="00CD7644">
        <w:trPr>
          <w:trHeight w:val="794"/>
        </w:trPr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AB29" w14:textId="7D6192E0" w:rsidR="008A60A5" w:rsidRPr="00BF6822" w:rsidRDefault="008A60A5" w:rsidP="00496D2D">
            <w:pPr>
              <w:pStyle w:val="Akapitzlist"/>
              <w:numPr>
                <w:ilvl w:val="0"/>
                <w:numId w:val="12"/>
              </w:numPr>
              <w:spacing w:after="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1531" w14:textId="77777777" w:rsidR="008A60A5" w:rsidRPr="001A5CFA" w:rsidRDefault="008A60A5" w:rsidP="00CD7644">
            <w:pPr>
              <w:pStyle w:val="Akapitzlist"/>
              <w:spacing w:after="2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D5B7" w14:textId="77777777" w:rsidR="008A60A5" w:rsidRPr="001A5CFA" w:rsidRDefault="008A60A5" w:rsidP="00CD7644">
            <w:pPr>
              <w:pStyle w:val="Akapitzlist"/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60A5" w:rsidRPr="001A5CFA" w14:paraId="5C05511E" w14:textId="77777777" w:rsidTr="00CD7644">
        <w:trPr>
          <w:trHeight w:val="4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0AF928" w14:textId="77777777" w:rsidR="008A60A5" w:rsidRPr="001A5CFA" w:rsidRDefault="008A60A5" w:rsidP="00CD7644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3.Komunikacja (zasób słownictwa, mowa, artykulacja, rodzaj aktywności)</w:t>
            </w:r>
          </w:p>
        </w:tc>
      </w:tr>
      <w:tr w:rsidR="008A60A5" w:rsidRPr="001A5CFA" w14:paraId="7193C2B4" w14:textId="77777777" w:rsidTr="00CD7644">
        <w:trPr>
          <w:trHeight w:val="794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C0B7" w14:textId="234C99EE" w:rsidR="008A60A5" w:rsidRPr="00BF6822" w:rsidRDefault="008A60A5" w:rsidP="00BF6822">
            <w:pPr>
              <w:snapToGrid w:val="0"/>
              <w:spacing w:after="17" w:line="240" w:lineRule="auto"/>
              <w:ind w:left="142" w:hanging="142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1E00" w14:textId="77777777" w:rsidR="008A60A5" w:rsidRPr="001A5CFA" w:rsidRDefault="008A60A5" w:rsidP="000F3F4A">
            <w:pPr>
              <w:pStyle w:val="Akapitzlist"/>
              <w:numPr>
                <w:ilvl w:val="0"/>
                <w:numId w:val="14"/>
              </w:numPr>
              <w:snapToGrid w:val="0"/>
              <w:spacing w:after="17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A099" w14:textId="77777777" w:rsidR="008A60A5" w:rsidRPr="001A5CFA" w:rsidRDefault="008A60A5" w:rsidP="000F3F4A">
            <w:pPr>
              <w:pStyle w:val="Akapitzlist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60A5" w:rsidRPr="001A5CFA" w14:paraId="679D4E3E" w14:textId="77777777" w:rsidTr="00CD7644">
        <w:trPr>
          <w:trHeight w:val="43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A16B47" w14:textId="77777777" w:rsidR="008A60A5" w:rsidRPr="001A5CFA" w:rsidRDefault="008A60A5" w:rsidP="00CD7644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4.Sfera poznawcza (opanowanie technik szkolnych i treści programowych oraz pamięć, uwaga i myślenie) </w:t>
            </w:r>
          </w:p>
        </w:tc>
      </w:tr>
      <w:tr w:rsidR="008A60A5" w:rsidRPr="001A5CFA" w14:paraId="24B0961C" w14:textId="77777777" w:rsidTr="00CD7644">
        <w:trPr>
          <w:trHeight w:val="794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B118" w14:textId="43DFA990" w:rsidR="000F3F4A" w:rsidRPr="000F3F4A" w:rsidRDefault="000F3F4A" w:rsidP="000F3F4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14:paraId="18CF9D5B" w14:textId="1696B9AA" w:rsidR="00F63A81" w:rsidRPr="00BF6822" w:rsidRDefault="00F63A81" w:rsidP="00BF682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770F" w14:textId="77777777" w:rsidR="008A60A5" w:rsidRPr="001A5CFA" w:rsidRDefault="008A60A5" w:rsidP="000F3F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73D5" w14:textId="1F57C0F0" w:rsidR="00BF6822" w:rsidRPr="00F63A81" w:rsidRDefault="00BF6822" w:rsidP="00F63A81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A60A5" w:rsidRPr="001A5CFA" w14:paraId="0E0E966A" w14:textId="77777777" w:rsidTr="00CD7644">
        <w:trPr>
          <w:trHeight w:val="52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7B80F2" w14:textId="77777777" w:rsidR="008A60A5" w:rsidRPr="001A5CFA" w:rsidRDefault="008A60A5" w:rsidP="00CD7644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5.Sfera społeczna (kompetencje społeczne, relacje z dorosłymi, relacje z rówieśnikami itp.) </w:t>
            </w:r>
          </w:p>
        </w:tc>
      </w:tr>
      <w:tr w:rsidR="00496D2D" w:rsidRPr="001A5CFA" w14:paraId="22C94E41" w14:textId="77777777" w:rsidTr="00CD7644">
        <w:trPr>
          <w:trHeight w:val="794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1375" w14:textId="324687B4" w:rsidR="00496D2D" w:rsidRPr="00F63A81" w:rsidRDefault="00496D2D" w:rsidP="00F63A81">
            <w:pPr>
              <w:pStyle w:val="Akapitzlist"/>
              <w:numPr>
                <w:ilvl w:val="0"/>
                <w:numId w:val="17"/>
              </w:numPr>
              <w:spacing w:after="17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5D1F" w14:textId="77777777" w:rsidR="00496D2D" w:rsidRPr="001A5CFA" w:rsidRDefault="00496D2D" w:rsidP="000F3F4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647F" w14:textId="11F2FFA8" w:rsidR="00496D2D" w:rsidRPr="001A5CFA" w:rsidRDefault="00496D2D" w:rsidP="00F63A81">
            <w:pPr>
              <w:pStyle w:val="Akapitzlist"/>
              <w:numPr>
                <w:ilvl w:val="0"/>
                <w:numId w:val="17"/>
              </w:numPr>
              <w:tabs>
                <w:tab w:val="left" w:pos="5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96D2D" w:rsidRPr="001A5CFA" w14:paraId="6B4D84BC" w14:textId="77777777" w:rsidTr="00CD7644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CBDF98" w14:textId="77777777" w:rsidR="00496D2D" w:rsidRPr="001A5CFA" w:rsidRDefault="00496D2D" w:rsidP="00496D2D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6.Sfera emocjonalno-motywacyjna (radzenie sobie z emocjami, zachowania trudne, motywacja do nauki, itp.) </w:t>
            </w:r>
          </w:p>
        </w:tc>
      </w:tr>
      <w:tr w:rsidR="00496D2D" w:rsidRPr="001A5CFA" w14:paraId="16799FB5" w14:textId="77777777" w:rsidTr="00CD7644">
        <w:trPr>
          <w:trHeight w:val="794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1B2F" w14:textId="041B69B5" w:rsidR="00496D2D" w:rsidRPr="00F63A81" w:rsidRDefault="00496D2D" w:rsidP="000F3F4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4CD6" w14:textId="6683F300" w:rsidR="00496D2D" w:rsidRPr="00A66A3E" w:rsidRDefault="00496D2D" w:rsidP="00496D2D">
            <w:pPr>
              <w:spacing w:after="18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0B21895C" w14:textId="77777777" w:rsidR="00496D2D" w:rsidRPr="001A5CFA" w:rsidRDefault="00496D2D" w:rsidP="00496D2D">
            <w:pPr>
              <w:spacing w:after="18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3324" w14:textId="2AB2FC47" w:rsidR="00957E5A" w:rsidRPr="00F63A81" w:rsidRDefault="00957E5A" w:rsidP="00957E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96D2D" w:rsidRPr="001A5CFA" w14:paraId="739D7D25" w14:textId="77777777" w:rsidTr="00CD7644">
        <w:tblPrEx>
          <w:tblCellMar>
            <w:top w:w="73" w:type="dxa"/>
            <w:left w:w="58" w:type="dxa"/>
            <w:bottom w:w="0" w:type="dxa"/>
            <w:right w:w="115" w:type="dxa"/>
          </w:tblCellMar>
        </w:tblPrEx>
        <w:trPr>
          <w:trHeight w:val="4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09C00" w14:textId="77777777" w:rsidR="00496D2D" w:rsidRPr="001A5CFA" w:rsidRDefault="00496D2D" w:rsidP="00496D2D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7.Samodzielność i samoobsługa (nawyki higieniczne, ubieranie się, jedzenie, …)</w:t>
            </w:r>
          </w:p>
        </w:tc>
      </w:tr>
      <w:tr w:rsidR="00496D2D" w:rsidRPr="001A5CFA" w14:paraId="0ED63127" w14:textId="77777777" w:rsidTr="00CD7644">
        <w:tblPrEx>
          <w:tblCellMar>
            <w:top w:w="73" w:type="dxa"/>
            <w:left w:w="58" w:type="dxa"/>
            <w:bottom w:w="0" w:type="dxa"/>
            <w:right w:w="115" w:type="dxa"/>
          </w:tblCellMar>
        </w:tblPrEx>
        <w:trPr>
          <w:trHeight w:val="794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E9C7" w14:textId="1912DFAB" w:rsidR="00496D2D" w:rsidRPr="00F63A81" w:rsidRDefault="00496D2D" w:rsidP="00957E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6283" w14:textId="77777777" w:rsidR="00496D2D" w:rsidRPr="001A5CFA" w:rsidRDefault="00496D2D" w:rsidP="00496D2D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3919" w14:textId="77777777" w:rsidR="00496D2D" w:rsidRPr="001A5CFA" w:rsidRDefault="00496D2D" w:rsidP="00496D2D">
            <w:pPr>
              <w:pStyle w:val="Akapitzlist"/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96D2D" w:rsidRPr="001A5CFA" w14:paraId="09142129" w14:textId="77777777" w:rsidTr="00CD7644">
        <w:tblPrEx>
          <w:tblCellMar>
            <w:top w:w="73" w:type="dxa"/>
            <w:left w:w="58" w:type="dxa"/>
            <w:bottom w:w="0" w:type="dxa"/>
            <w:right w:w="115" w:type="dxa"/>
          </w:tblCellMar>
        </w:tblPrEx>
        <w:trPr>
          <w:trHeight w:val="3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285A11" w14:textId="77777777" w:rsidR="00496D2D" w:rsidRPr="001A5CFA" w:rsidRDefault="00496D2D" w:rsidP="00496D2D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8.Zainteresowania i szczególne uzdolnienia </w:t>
            </w:r>
          </w:p>
        </w:tc>
      </w:tr>
      <w:tr w:rsidR="00496D2D" w:rsidRPr="001A5CFA" w14:paraId="58E0D2AD" w14:textId="77777777" w:rsidTr="00CD7644">
        <w:tblPrEx>
          <w:tblCellMar>
            <w:top w:w="73" w:type="dxa"/>
            <w:left w:w="58" w:type="dxa"/>
            <w:bottom w:w="0" w:type="dxa"/>
            <w:right w:w="115" w:type="dxa"/>
          </w:tblCellMar>
        </w:tblPrEx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D358" w14:textId="77777777" w:rsidR="00496D2D" w:rsidRPr="001A5CFA" w:rsidRDefault="00496D2D" w:rsidP="000F3F4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96D2D" w:rsidRPr="001A5CFA" w14:paraId="2A8C28FC" w14:textId="77777777" w:rsidTr="00CD7644">
        <w:tblPrEx>
          <w:tblCellMar>
            <w:top w:w="73" w:type="dxa"/>
            <w:left w:w="58" w:type="dxa"/>
            <w:bottom w:w="0" w:type="dxa"/>
            <w:right w:w="115" w:type="dxa"/>
          </w:tblCellMar>
        </w:tblPrEx>
        <w:trPr>
          <w:trHeight w:val="39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FF0C6A" w14:textId="77777777" w:rsidR="00496D2D" w:rsidRPr="001A5CFA" w:rsidRDefault="00496D2D" w:rsidP="00496D2D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9.Stan zdrowia (stała opieka specjalistów, przyjmowane leki) </w:t>
            </w:r>
          </w:p>
        </w:tc>
      </w:tr>
      <w:tr w:rsidR="00496D2D" w:rsidRPr="001A5CFA" w14:paraId="3444337B" w14:textId="77777777" w:rsidTr="00CD7644">
        <w:tblPrEx>
          <w:tblCellMar>
            <w:top w:w="73" w:type="dxa"/>
            <w:left w:w="58" w:type="dxa"/>
            <w:bottom w:w="0" w:type="dxa"/>
            <w:right w:w="115" w:type="dxa"/>
          </w:tblCellMar>
        </w:tblPrEx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034B" w14:textId="55E04DBB" w:rsidR="00496D2D" w:rsidRPr="00F63A81" w:rsidRDefault="00496D2D" w:rsidP="00F63A8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96D2D" w:rsidRPr="001A5CFA" w14:paraId="099AC247" w14:textId="77777777" w:rsidTr="00CD7644">
        <w:tblPrEx>
          <w:tblCellMar>
            <w:top w:w="73" w:type="dxa"/>
            <w:left w:w="58" w:type="dxa"/>
            <w:bottom w:w="0" w:type="dxa"/>
            <w:right w:w="115" w:type="dxa"/>
          </w:tblCellMar>
        </w:tblPrEx>
        <w:trPr>
          <w:trHeight w:val="39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77CA5A" w14:textId="77777777" w:rsidR="00496D2D" w:rsidRPr="001A5CFA" w:rsidRDefault="00496D2D" w:rsidP="00496D2D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10.Inne obszary ważne z punktu widzenia funkcjonowania ucznia</w:t>
            </w:r>
          </w:p>
        </w:tc>
      </w:tr>
      <w:tr w:rsidR="00496D2D" w:rsidRPr="001A5CFA" w14:paraId="75855B39" w14:textId="77777777" w:rsidTr="00CD7644">
        <w:tblPrEx>
          <w:tblCellMar>
            <w:top w:w="73" w:type="dxa"/>
            <w:left w:w="58" w:type="dxa"/>
            <w:bottom w:w="0" w:type="dxa"/>
            <w:right w:w="115" w:type="dxa"/>
          </w:tblCellMar>
        </w:tblPrEx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BE0A2" w14:textId="5F3E167E" w:rsidR="00496D2D" w:rsidRPr="00F63A81" w:rsidRDefault="00496D2D" w:rsidP="00F63A8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B6A57CC" w14:textId="7B9ED189" w:rsidR="008A60A5" w:rsidRPr="001A5CFA" w:rsidRDefault="008A60A5" w:rsidP="008A60A5">
      <w:pPr>
        <w:suppressAutoHyphens/>
        <w:spacing w:after="52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18C79F5" w14:textId="77777777" w:rsidR="00381D43" w:rsidRPr="001A5CFA" w:rsidRDefault="00381D43" w:rsidP="00381D43">
      <w:pPr>
        <w:suppressAutoHyphens/>
        <w:spacing w:after="0" w:line="360" w:lineRule="auto"/>
        <w:ind w:left="147" w:hanging="1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A5C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ZAKRES I SPOSÓB DOSTOSOWANIA WYMAGAŃ EDUKACYJNYCH </w:t>
      </w:r>
      <w:r w:rsidRPr="001A5CFA">
        <w:rPr>
          <w:rFonts w:ascii="Times New Roman" w:eastAsia="Times New Roman" w:hAnsi="Times New Roman"/>
          <w:b/>
          <w:sz w:val="24"/>
          <w:szCs w:val="24"/>
          <w:lang w:eastAsia="zh-CN"/>
        </w:rPr>
        <w:br/>
        <w:t xml:space="preserve">DO INDYWIDUALNYCH POTRZEB ROZWOJOWYCH I EDUKACYJNYCH </w:t>
      </w:r>
      <w:r w:rsidRPr="001A5CFA">
        <w:rPr>
          <w:rFonts w:ascii="Times New Roman" w:eastAsia="Times New Roman" w:hAnsi="Times New Roman"/>
          <w:b/>
          <w:sz w:val="24"/>
          <w:szCs w:val="24"/>
          <w:lang w:eastAsia="zh-CN"/>
        </w:rPr>
        <w:br/>
        <w:t>ORAZ MOŻLIWOŚCI PSYCHOFIZYCZNYCH UCZNIA, W SZCZEGÓLNOŚCI PRZEZ ZASTOSOWANIE ODPOWIEDNICH METOD I FORM PRACY § 6.1.1</w:t>
      </w:r>
    </w:p>
    <w:p w14:paraId="452F7CB4" w14:textId="77777777" w:rsidR="00381D43" w:rsidRPr="001A5CFA" w:rsidRDefault="00381D43" w:rsidP="00381D43">
      <w:pPr>
        <w:suppressAutoHyphens/>
        <w:spacing w:after="135" w:line="252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1A5CFA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1. Treści edukacyjne </w:t>
      </w:r>
    </w:p>
    <w:p w14:paraId="49CFD0EB" w14:textId="77777777" w:rsidR="00381D43" w:rsidRPr="001A5CFA" w:rsidRDefault="00381D43" w:rsidP="00381D43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A5CFA">
        <w:rPr>
          <w:rFonts w:ascii="Times New Roman" w:eastAsia="Times New Roman" w:hAnsi="Times New Roman"/>
          <w:sz w:val="24"/>
          <w:szCs w:val="24"/>
          <w:lang w:eastAsia="zh-CN"/>
        </w:rPr>
        <w:t xml:space="preserve">Uczeń realizuje podstawę programową kształcenia ogólnego dla szkoły podstawowej. </w:t>
      </w:r>
    </w:p>
    <w:tbl>
      <w:tblPr>
        <w:tblW w:w="500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2624"/>
        <w:gridCol w:w="5744"/>
        <w:gridCol w:w="5626"/>
      </w:tblGrid>
      <w:tr w:rsidR="00381D43" w:rsidRPr="001A5CFA" w14:paraId="20B99B64" w14:textId="77777777" w:rsidTr="00957E5A">
        <w:trPr>
          <w:trHeight w:val="2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48EA4CF" w14:textId="77777777" w:rsidR="00381D43" w:rsidRPr="001A5CFA" w:rsidRDefault="00381D43" w:rsidP="00CD764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Przedmiot/osoba prowadząca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F556015" w14:textId="77777777" w:rsidR="00381D43" w:rsidRPr="001A5CFA" w:rsidRDefault="00381D43" w:rsidP="00CD764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Symptomy trudności </w:t>
            </w: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br/>
              <w:t>w nauce przedmiotu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53D905" w14:textId="77777777" w:rsidR="00381D43" w:rsidRPr="001A5CFA" w:rsidRDefault="00381D43" w:rsidP="00CD764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Sposoby dostosowania wymagań edukacyjnych (formy i metody pracy)</w:t>
            </w:r>
          </w:p>
        </w:tc>
      </w:tr>
      <w:tr w:rsidR="00381D43" w:rsidRPr="001A5CFA" w14:paraId="518F376F" w14:textId="77777777" w:rsidTr="00957E5A">
        <w:trPr>
          <w:trHeight w:val="2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B6781" w14:textId="77777777" w:rsidR="00381D43" w:rsidRPr="001A5CFA" w:rsidRDefault="00381D43" w:rsidP="00CD764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1537D38" w14:textId="77777777" w:rsidR="00381D43" w:rsidRPr="001A5CFA" w:rsidRDefault="00381D43" w:rsidP="00CD764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AF7AD8E" w14:textId="77777777" w:rsidR="00381D43" w:rsidRPr="001A5CFA" w:rsidRDefault="00381D43" w:rsidP="00CD764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DCC1" w14:textId="77777777" w:rsidR="00381D43" w:rsidRPr="001A5CFA" w:rsidRDefault="00381D43" w:rsidP="00CD7644">
            <w:pPr>
              <w:suppressAutoHyphens/>
              <w:spacing w:after="0"/>
              <w:ind w:left="89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D26AC7C" w14:textId="77777777" w:rsidR="00381D43" w:rsidRPr="001A5CFA" w:rsidRDefault="00381D43" w:rsidP="00CD7644">
            <w:pPr>
              <w:suppressAutoHyphens/>
              <w:spacing w:after="0"/>
              <w:ind w:left="433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D8C1" w14:textId="0E337DE3" w:rsidR="00381D43" w:rsidRPr="000F3F4A" w:rsidRDefault="00381D43" w:rsidP="000F3F4A">
            <w:pPr>
              <w:pStyle w:val="Akapitzlist"/>
              <w:suppressAutoHyphens/>
              <w:spacing w:line="240" w:lineRule="auto"/>
              <w:ind w:left="8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7006D2D" w14:textId="77777777" w:rsidR="00381D43" w:rsidRPr="001A5CFA" w:rsidRDefault="00381D43" w:rsidP="00381D4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006B5190" w14:textId="4C338FEC" w:rsidR="00381D43" w:rsidRPr="001A5CFA" w:rsidRDefault="00381D43" w:rsidP="00381D43">
      <w:pPr>
        <w:tabs>
          <w:tab w:val="center" w:pos="142"/>
        </w:tabs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66694A6F" w14:textId="77777777" w:rsidR="00381D43" w:rsidRPr="001A5CFA" w:rsidRDefault="00381D43" w:rsidP="00381D4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70598486" w14:textId="77777777" w:rsidR="00381D43" w:rsidRPr="001A5CFA" w:rsidRDefault="00381D43" w:rsidP="00381D4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353E00B7" w14:textId="77777777" w:rsidR="00381D43" w:rsidRPr="001A5CFA" w:rsidRDefault="00381D43" w:rsidP="00381D4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26AE4606" w14:textId="77777777" w:rsidR="00381D43" w:rsidRPr="001A5CFA" w:rsidRDefault="00381D43" w:rsidP="00381D4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A5CFA">
        <w:rPr>
          <w:rFonts w:ascii="Times New Roman" w:hAnsi="Times New Roman"/>
          <w:b/>
          <w:sz w:val="24"/>
          <w:szCs w:val="24"/>
          <w:lang w:eastAsia="zh-CN"/>
        </w:rPr>
        <w:t xml:space="preserve">CELE DZIAŁAŃ EDUKACYJNYCH I TERAPEUTYCZNYCH </w:t>
      </w:r>
      <w:r w:rsidRPr="001A5CFA">
        <w:rPr>
          <w:rFonts w:ascii="Times New Roman" w:eastAsia="Times New Roman" w:hAnsi="Times New Roman"/>
          <w:b/>
          <w:sz w:val="24"/>
          <w:szCs w:val="24"/>
          <w:lang w:eastAsia="zh-CN"/>
        </w:rPr>
        <w:t>UWZGLĘDNIAJĄCE</w:t>
      </w:r>
      <w:r w:rsidRPr="001A5CFA">
        <w:rPr>
          <w:rFonts w:ascii="Times New Roman" w:hAnsi="Times New Roman"/>
          <w:b/>
          <w:sz w:val="24"/>
          <w:szCs w:val="24"/>
          <w:lang w:eastAsia="zh-CN"/>
        </w:rPr>
        <w:t xml:space="preserve"> ZDIAGNOZOWANE POTRZEBY UCZNIA</w:t>
      </w:r>
    </w:p>
    <w:p w14:paraId="06C109FB" w14:textId="77777777" w:rsidR="00381D43" w:rsidRPr="001A5CFA" w:rsidRDefault="00381D43" w:rsidP="00381D4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36A8A5B2" w14:textId="4BD778AB" w:rsidR="00381D43" w:rsidRPr="001A5CFA" w:rsidRDefault="000F3F4A" w:rsidP="00381D4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>Terapia logopedyczna</w:t>
      </w:r>
    </w:p>
    <w:p w14:paraId="7EE96A63" w14:textId="77777777" w:rsidR="00381D43" w:rsidRPr="001A5CFA" w:rsidRDefault="00381D43" w:rsidP="00381D4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</w:p>
    <w:tbl>
      <w:tblPr>
        <w:tblW w:w="5000" w:type="pct"/>
        <w:tblInd w:w="-25" w:type="dxa"/>
        <w:tblLayout w:type="fixed"/>
        <w:tblCellMar>
          <w:top w:w="11" w:type="dxa"/>
          <w:left w:w="107" w:type="dxa"/>
          <w:right w:w="70" w:type="dxa"/>
        </w:tblCellMar>
        <w:tblLook w:val="0000" w:firstRow="0" w:lastRow="0" w:firstColumn="0" w:lastColumn="0" w:noHBand="0" w:noVBand="0"/>
      </w:tblPr>
      <w:tblGrid>
        <w:gridCol w:w="5151"/>
        <w:gridCol w:w="5151"/>
        <w:gridCol w:w="1665"/>
        <w:gridCol w:w="2027"/>
      </w:tblGrid>
      <w:tr w:rsidR="00381D43" w:rsidRPr="001A5CFA" w14:paraId="072F0E92" w14:textId="77777777" w:rsidTr="000F2DFC">
        <w:trPr>
          <w:trHeight w:val="446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BA3582A" w14:textId="77777777" w:rsidR="00381D43" w:rsidRPr="001A5CFA" w:rsidRDefault="00381D43" w:rsidP="00CD7644">
            <w:pPr>
              <w:suppressAutoHyphens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Cele kształcenia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47A3B5F" w14:textId="77777777" w:rsidR="00381D43" w:rsidRPr="001A5CFA" w:rsidRDefault="00381D43" w:rsidP="00CD7644">
            <w:pPr>
              <w:suppressAutoHyphens/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Sposób realizacji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0446583" w14:textId="77777777" w:rsidR="00381D43" w:rsidRPr="001A5CFA" w:rsidRDefault="00381D43" w:rsidP="00CD7644">
            <w:pPr>
              <w:suppressAutoHyphens/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Termin </w:t>
            </w:r>
          </w:p>
          <w:p w14:paraId="5AF6F654" w14:textId="77777777" w:rsidR="00381D43" w:rsidRPr="001A5CFA" w:rsidRDefault="00381D43" w:rsidP="00CD7644">
            <w:pPr>
              <w:suppressAutoHyphens/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realizacji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54E702" w14:textId="77777777" w:rsidR="00381D43" w:rsidRPr="001A5CFA" w:rsidRDefault="00381D43" w:rsidP="00CD7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Osoby </w:t>
            </w: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br/>
              <w:t xml:space="preserve">odpowiedzialne </w:t>
            </w:r>
          </w:p>
        </w:tc>
      </w:tr>
      <w:tr w:rsidR="00381D43" w:rsidRPr="001A5CFA" w14:paraId="06693FFE" w14:textId="77777777" w:rsidTr="000F2DFC">
        <w:trPr>
          <w:trHeight w:val="617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BE86" w14:textId="68711998" w:rsidR="00381D43" w:rsidRPr="00F63A81" w:rsidRDefault="00381D43" w:rsidP="00F63A8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D918" w14:textId="361DD4DF" w:rsidR="00381D43" w:rsidRPr="00F63A81" w:rsidRDefault="00381D43" w:rsidP="000F3F4A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5353" w14:textId="5DD9A86F" w:rsidR="00381D43" w:rsidRPr="001A5CFA" w:rsidRDefault="00381D43" w:rsidP="00CD7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5650" w14:textId="021F9C72" w:rsidR="00381D43" w:rsidRPr="001A5CFA" w:rsidRDefault="00381D43" w:rsidP="00CD7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4F65CDF" w14:textId="77777777" w:rsidR="00381D43" w:rsidRPr="001A5CFA" w:rsidRDefault="00381D43" w:rsidP="00381D4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zh-CN"/>
        </w:rPr>
      </w:pPr>
      <w:bookmarkStart w:id="0" w:name="cch_f26c640ef6e104e1"/>
      <w:bookmarkEnd w:id="0"/>
    </w:p>
    <w:p w14:paraId="3CAF061A" w14:textId="77777777" w:rsidR="00381D43" w:rsidRPr="001A5CFA" w:rsidRDefault="00381D43" w:rsidP="00381D4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14:paraId="0E6BB222" w14:textId="77777777" w:rsidR="008A60A5" w:rsidRPr="001A5CFA" w:rsidRDefault="008A60A5" w:rsidP="00381D43">
      <w:pPr>
        <w:suppressAutoHyphens/>
        <w:spacing w:after="52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B47606C" w14:textId="059C35C2" w:rsidR="008A60A5" w:rsidRPr="001A5CFA" w:rsidRDefault="008A60A5" w:rsidP="008A60A5">
      <w:pPr>
        <w:suppressAutoHyphens/>
        <w:spacing w:after="52" w:line="240" w:lineRule="auto"/>
        <w:ind w:left="161" w:hanging="1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A5C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FORMY I OKRES UDZIELANIA UCZNIOWI POMOCY </w:t>
      </w:r>
    </w:p>
    <w:p w14:paraId="2C4AF0A5" w14:textId="77777777" w:rsidR="008A60A5" w:rsidRPr="001A5CFA" w:rsidRDefault="008A60A5" w:rsidP="008A60A5">
      <w:pPr>
        <w:suppressAutoHyphens/>
        <w:spacing w:after="52" w:line="240" w:lineRule="auto"/>
        <w:ind w:left="161" w:hanging="1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A5C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PSYCHOLOGICZNO-PEDAGOGICZNEJ </w:t>
      </w:r>
      <w:r w:rsidRPr="001A5CFA">
        <w:rPr>
          <w:rFonts w:ascii="Times New Roman" w:hAnsi="Times New Roman"/>
          <w:b/>
          <w:sz w:val="24"/>
          <w:szCs w:val="24"/>
          <w:lang w:eastAsia="zh-CN"/>
        </w:rPr>
        <w:t>ORAZ WYMIAR GODZIN § 6.1.3</w:t>
      </w:r>
    </w:p>
    <w:p w14:paraId="51FEA283" w14:textId="77777777" w:rsidR="008A60A5" w:rsidRPr="001A5CFA" w:rsidRDefault="008A60A5" w:rsidP="008A60A5">
      <w:pPr>
        <w:suppressAutoHyphens/>
        <w:spacing w:after="52" w:line="240" w:lineRule="auto"/>
        <w:ind w:left="161" w:hanging="1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5000" w:type="pct"/>
        <w:tblInd w:w="-25" w:type="dxa"/>
        <w:tblLayout w:type="fixed"/>
        <w:tblCellMar>
          <w:top w:w="7" w:type="dxa"/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4374"/>
        <w:gridCol w:w="3589"/>
        <w:gridCol w:w="3428"/>
        <w:gridCol w:w="2603"/>
      </w:tblGrid>
      <w:tr w:rsidR="008A60A5" w:rsidRPr="001A5CFA" w14:paraId="26920AC7" w14:textId="77777777" w:rsidTr="000F2DFC">
        <w:trPr>
          <w:trHeight w:val="536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0AD5AC0" w14:textId="77777777" w:rsidR="008A60A5" w:rsidRPr="001A5CFA" w:rsidRDefault="008A60A5" w:rsidP="008A60A5">
            <w:pPr>
              <w:suppressAutoHyphens/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Rodzaj zajęć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57F4574" w14:textId="77777777" w:rsidR="008A60A5" w:rsidRPr="001A5CFA" w:rsidRDefault="008A60A5" w:rsidP="008A60A5">
            <w:pPr>
              <w:suppressAutoHyphens/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Osoba prowadząca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E983479" w14:textId="77777777" w:rsidR="008A60A5" w:rsidRPr="001A5CFA" w:rsidRDefault="008A60A5" w:rsidP="008A60A5">
            <w:pPr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Okres udzielania PPP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221525" w14:textId="77777777" w:rsidR="008A60A5" w:rsidRPr="001A5CFA" w:rsidRDefault="008A60A5" w:rsidP="008A60A5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Ilość godzin</w:t>
            </w:r>
          </w:p>
        </w:tc>
      </w:tr>
      <w:tr w:rsidR="008A60A5" w:rsidRPr="001A5CFA" w14:paraId="5410541F" w14:textId="77777777" w:rsidTr="000F2DFC">
        <w:trPr>
          <w:trHeight w:val="40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44211" w14:textId="133F391F" w:rsidR="008A60A5" w:rsidRPr="001A5CFA" w:rsidRDefault="008A60A5" w:rsidP="008A60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774D8" w14:textId="7B7F26D6" w:rsidR="008A60A5" w:rsidRPr="001A5CFA" w:rsidRDefault="008A60A5" w:rsidP="008A60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A672B" w14:textId="5801D202" w:rsidR="008A60A5" w:rsidRPr="001A5CFA" w:rsidRDefault="008A60A5" w:rsidP="008A60A5">
            <w:pPr>
              <w:suppressAutoHyphens/>
              <w:snapToGrid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E19F" w14:textId="58E270B7" w:rsidR="008A60A5" w:rsidRPr="001A5CFA" w:rsidRDefault="008A60A5" w:rsidP="008A60A5">
            <w:pPr>
              <w:suppressAutoHyphens/>
              <w:snapToGrid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45CDDA97" w14:textId="77777777" w:rsidR="008A60A5" w:rsidRPr="001A5CFA" w:rsidRDefault="008A60A5" w:rsidP="008A60A5">
      <w:pPr>
        <w:suppressAutoHyphens/>
        <w:spacing w:after="52" w:line="240" w:lineRule="auto"/>
        <w:ind w:left="161" w:hanging="1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0547A3C8" w14:textId="77777777" w:rsidR="008A60A5" w:rsidRPr="001A5CFA" w:rsidRDefault="008A60A5" w:rsidP="008A60A5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A5CFA">
        <w:rPr>
          <w:rFonts w:ascii="Times New Roman" w:hAnsi="Times New Roman"/>
          <w:b/>
          <w:sz w:val="24"/>
          <w:szCs w:val="24"/>
          <w:lang w:eastAsia="zh-CN"/>
        </w:rPr>
        <w:t xml:space="preserve">ZAJĘCIA REWALIDACYJNE ORAZ INNE ZAJĘCIA ODPOWIEDNIE ZE WZGLĘDU </w:t>
      </w:r>
      <w:r w:rsidRPr="001A5CFA">
        <w:rPr>
          <w:rFonts w:ascii="Times New Roman" w:hAnsi="Times New Roman"/>
          <w:b/>
          <w:sz w:val="24"/>
          <w:szCs w:val="24"/>
          <w:lang w:eastAsia="zh-CN"/>
        </w:rPr>
        <w:br/>
        <w:t xml:space="preserve">NA INDYWIDUALNE POTRZEBY ROZWOJOWE I EDUKACYJNE </w:t>
      </w:r>
      <w:r w:rsidRPr="001A5CFA">
        <w:rPr>
          <w:rFonts w:ascii="Times New Roman" w:hAnsi="Times New Roman"/>
          <w:b/>
          <w:sz w:val="24"/>
          <w:szCs w:val="24"/>
          <w:lang w:eastAsia="zh-CN"/>
        </w:rPr>
        <w:br/>
        <w:t xml:space="preserve">ORAZ MOŻLIWOŚCI </w:t>
      </w:r>
      <w:r w:rsidRPr="001A5CFA">
        <w:rPr>
          <w:rFonts w:ascii="Times New Roman" w:eastAsia="Times New Roman" w:hAnsi="Times New Roman"/>
          <w:b/>
          <w:sz w:val="24"/>
          <w:szCs w:val="24"/>
          <w:lang w:eastAsia="zh-CN"/>
        </w:rPr>
        <w:t>PSYCHOFIZYCZNE UCZNIA § 6.1.5</w:t>
      </w:r>
    </w:p>
    <w:tbl>
      <w:tblPr>
        <w:tblW w:w="5000" w:type="pct"/>
        <w:tblInd w:w="-25" w:type="dxa"/>
        <w:tblLayout w:type="fixed"/>
        <w:tblCellMar>
          <w:top w:w="7" w:type="dxa"/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6539"/>
        <w:gridCol w:w="4852"/>
        <w:gridCol w:w="2603"/>
      </w:tblGrid>
      <w:tr w:rsidR="008A60A5" w:rsidRPr="001A5CFA" w14:paraId="50CFCD2F" w14:textId="77777777" w:rsidTr="000F2DFC">
        <w:trPr>
          <w:trHeight w:val="539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862E9BA" w14:textId="77777777" w:rsidR="008A60A5" w:rsidRPr="001A5CFA" w:rsidRDefault="008A60A5" w:rsidP="008A60A5">
            <w:pPr>
              <w:suppressAutoHyphens/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Rodzaj zajęć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5AD55A4" w14:textId="77777777" w:rsidR="008A60A5" w:rsidRPr="001A5CFA" w:rsidRDefault="008A60A5" w:rsidP="008A60A5">
            <w:pPr>
              <w:suppressAutoHyphens/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Osoba prowadząca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BB62F3" w14:textId="77777777" w:rsidR="008A60A5" w:rsidRPr="001A5CFA" w:rsidRDefault="008A60A5" w:rsidP="008A60A5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Ilość godzin</w:t>
            </w:r>
          </w:p>
        </w:tc>
      </w:tr>
      <w:tr w:rsidR="008A60A5" w:rsidRPr="001A5CFA" w14:paraId="052895CD" w14:textId="77777777" w:rsidTr="000F2DFC">
        <w:trPr>
          <w:trHeight w:val="359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F53CC" w14:textId="38781B6E" w:rsidR="008A60A5" w:rsidRPr="001A5CFA" w:rsidRDefault="008A60A5" w:rsidP="008A60A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9D24" w14:textId="1EB9BF8A" w:rsidR="008A60A5" w:rsidRPr="001A5CFA" w:rsidRDefault="008A60A5" w:rsidP="000F3F4A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F345C" w14:textId="14A656D8" w:rsidR="008A60A5" w:rsidRPr="001A5CFA" w:rsidRDefault="008A60A5" w:rsidP="008A60A5">
            <w:pPr>
              <w:suppressAutoHyphens/>
              <w:snapToGrid w:val="0"/>
              <w:spacing w:after="0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60A5" w:rsidRPr="001A5CFA" w14:paraId="7C99F27B" w14:textId="77777777" w:rsidTr="000F2DFC">
        <w:trPr>
          <w:trHeight w:val="359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78DED" w14:textId="12646BEA" w:rsidR="008A60A5" w:rsidRPr="001A5CFA" w:rsidRDefault="008A60A5" w:rsidP="000F3F4A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7645" w14:textId="03912116" w:rsidR="008A60A5" w:rsidRPr="001A5CFA" w:rsidRDefault="008A60A5" w:rsidP="008A60A5">
            <w:pPr>
              <w:suppressAutoHyphens/>
              <w:snapToGrid w:val="0"/>
              <w:spacing w:after="0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FF3F" w14:textId="7F9BBD09" w:rsidR="008A60A5" w:rsidRPr="001A5CFA" w:rsidRDefault="008A60A5" w:rsidP="008A60A5">
            <w:pPr>
              <w:suppressAutoHyphens/>
              <w:snapToGrid w:val="0"/>
              <w:spacing w:after="0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C15F291" w14:textId="27094568" w:rsidR="00381D43" w:rsidRDefault="00381D43">
      <w:pPr>
        <w:rPr>
          <w:rFonts w:ascii="Times New Roman" w:hAnsi="Times New Roman"/>
          <w:sz w:val="24"/>
          <w:szCs w:val="24"/>
        </w:rPr>
      </w:pPr>
    </w:p>
    <w:p w14:paraId="29B87C34" w14:textId="25818D11" w:rsidR="001A5CFA" w:rsidRDefault="001A5CFA">
      <w:pPr>
        <w:rPr>
          <w:rFonts w:ascii="Times New Roman" w:hAnsi="Times New Roman"/>
          <w:sz w:val="24"/>
          <w:szCs w:val="24"/>
        </w:rPr>
      </w:pPr>
    </w:p>
    <w:p w14:paraId="760D8529" w14:textId="77777777" w:rsidR="001A5CFA" w:rsidRPr="001A5CFA" w:rsidRDefault="001A5CFA">
      <w:pPr>
        <w:rPr>
          <w:rFonts w:ascii="Times New Roman" w:hAnsi="Times New Roman"/>
          <w:sz w:val="24"/>
          <w:szCs w:val="24"/>
        </w:rPr>
      </w:pPr>
    </w:p>
    <w:p w14:paraId="5FA57CD7" w14:textId="7E090ABA" w:rsidR="00381D43" w:rsidRPr="001A5CFA" w:rsidRDefault="00381D43" w:rsidP="00381D43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A5CFA">
        <w:rPr>
          <w:rFonts w:ascii="Times New Roman" w:hAnsi="Times New Roman"/>
          <w:b/>
          <w:sz w:val="24"/>
          <w:szCs w:val="24"/>
          <w:lang w:eastAsia="zh-CN"/>
        </w:rPr>
        <w:t xml:space="preserve">Powyższy Aneks </w:t>
      </w:r>
    </w:p>
    <w:p w14:paraId="6AB330F9" w14:textId="08E1CD5A" w:rsidR="00381D43" w:rsidRPr="001A5CFA" w:rsidRDefault="00381D43" w:rsidP="00381D43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A5CFA">
        <w:rPr>
          <w:rFonts w:ascii="Times New Roman" w:hAnsi="Times New Roman"/>
          <w:b/>
          <w:sz w:val="24"/>
          <w:szCs w:val="24"/>
          <w:lang w:eastAsia="zh-CN"/>
        </w:rPr>
        <w:lastRenderedPageBreak/>
        <w:t xml:space="preserve">dla ucznia </w:t>
      </w:r>
      <w:r w:rsidR="000F3F4A">
        <w:rPr>
          <w:rFonts w:ascii="Times New Roman" w:hAnsi="Times New Roman"/>
          <w:b/>
          <w:sz w:val="24"/>
          <w:szCs w:val="24"/>
          <w:lang w:eastAsia="zh-CN"/>
        </w:rPr>
        <w:t>…………………..</w:t>
      </w:r>
    </w:p>
    <w:p w14:paraId="776ABDBC" w14:textId="3E242594" w:rsidR="00381D43" w:rsidRPr="001A5CFA" w:rsidRDefault="00381D43" w:rsidP="00381D43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A5CFA">
        <w:rPr>
          <w:rFonts w:ascii="Times New Roman" w:hAnsi="Times New Roman"/>
          <w:b/>
          <w:sz w:val="24"/>
          <w:szCs w:val="24"/>
          <w:lang w:eastAsia="zh-CN"/>
        </w:rPr>
        <w:t xml:space="preserve">został sporządzony dn. </w:t>
      </w:r>
      <w:r w:rsidR="000F3F4A">
        <w:rPr>
          <w:rFonts w:ascii="Times New Roman" w:hAnsi="Times New Roman"/>
          <w:b/>
          <w:sz w:val="24"/>
          <w:szCs w:val="24"/>
          <w:lang w:eastAsia="zh-CN"/>
        </w:rPr>
        <w:t>……………</w:t>
      </w:r>
      <w:r w:rsidRPr="001A5CF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1A5CFA">
        <w:rPr>
          <w:rFonts w:ascii="Times New Roman" w:hAnsi="Times New Roman"/>
          <w:b/>
          <w:bCs/>
          <w:sz w:val="24"/>
          <w:szCs w:val="24"/>
          <w:lang w:eastAsia="zh-CN"/>
        </w:rPr>
        <w:t>przez zespół w składzie:</w:t>
      </w:r>
    </w:p>
    <w:tbl>
      <w:tblPr>
        <w:tblW w:w="5000" w:type="pct"/>
        <w:tblInd w:w="-2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543"/>
        <w:gridCol w:w="6433"/>
        <w:gridCol w:w="3018"/>
      </w:tblGrid>
      <w:tr w:rsidR="00381D43" w:rsidRPr="001A5CFA" w14:paraId="3F65322C" w14:textId="77777777" w:rsidTr="00582152">
        <w:trPr>
          <w:trHeight w:val="45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4FDCA1C" w14:textId="77777777" w:rsidR="00381D43" w:rsidRPr="001A5CFA" w:rsidRDefault="00381D43" w:rsidP="00381D43">
            <w:pPr>
              <w:suppressAutoHyphens/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73F74E8" w14:textId="77777777" w:rsidR="00381D43" w:rsidRPr="001A5CFA" w:rsidRDefault="00381D43" w:rsidP="00381D43">
            <w:pPr>
              <w:suppressAutoHyphens/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Stanowisko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74AEDD" w14:textId="77777777" w:rsidR="00381D43" w:rsidRPr="001A5CFA" w:rsidRDefault="00381D43" w:rsidP="00381D43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Podpis</w:t>
            </w:r>
          </w:p>
        </w:tc>
      </w:tr>
      <w:tr w:rsidR="00381D43" w:rsidRPr="001A5CFA" w14:paraId="1B394594" w14:textId="77777777" w:rsidTr="00582152">
        <w:trPr>
          <w:trHeight w:val="39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DBA19" w14:textId="11FCE079" w:rsidR="00381D43" w:rsidRPr="001A5CFA" w:rsidRDefault="00381D43" w:rsidP="000F3F4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A90D2C" w14:textId="2D3C2FF8" w:rsidR="00381D43" w:rsidRPr="001A5CFA" w:rsidRDefault="00381D43" w:rsidP="000F3F4A">
            <w:pPr>
              <w:suppressAutoHyphens/>
              <w:snapToGrid w:val="0"/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B44BF" w14:textId="77777777" w:rsidR="00381D43" w:rsidRPr="001A5CFA" w:rsidRDefault="00381D43" w:rsidP="00381D43">
            <w:pPr>
              <w:suppressAutoHyphens/>
              <w:snapToGrid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81D43" w:rsidRPr="001A5CFA" w14:paraId="4C4D3013" w14:textId="77777777" w:rsidTr="00A9116E">
        <w:trPr>
          <w:trHeight w:val="360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C74FE1" w14:textId="420B5C1F" w:rsidR="00381D43" w:rsidRPr="001A5CFA" w:rsidRDefault="00381D43" w:rsidP="00A91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503FC8" w14:textId="303D7DAE" w:rsidR="00582152" w:rsidRPr="001A5CFA" w:rsidRDefault="00582152" w:rsidP="00381D43">
            <w:pPr>
              <w:suppressAutoHyphens/>
              <w:snapToGrid w:val="0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BBBB6" w14:textId="77777777" w:rsidR="00381D43" w:rsidRPr="001A5CFA" w:rsidRDefault="00381D43" w:rsidP="00381D43">
            <w:pPr>
              <w:suppressAutoHyphens/>
              <w:snapToGrid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116E" w:rsidRPr="001A5CFA" w14:paraId="03D2124C" w14:textId="77777777" w:rsidTr="00582152">
        <w:trPr>
          <w:trHeight w:val="756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84A45" w14:textId="48D9D7EB" w:rsidR="00A9116E" w:rsidRDefault="00A9116E" w:rsidP="00A9116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860B30" w14:textId="13153922" w:rsidR="00A9116E" w:rsidRDefault="00A9116E" w:rsidP="00A9116E">
            <w:pPr>
              <w:suppressAutoHyphens/>
              <w:snapToGrid w:val="0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680D47" w14:textId="77777777" w:rsidR="00A9116E" w:rsidRPr="001A5CFA" w:rsidRDefault="00A9116E" w:rsidP="00381D43">
            <w:pPr>
              <w:suppressAutoHyphens/>
              <w:snapToGrid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81D43" w:rsidRPr="001A5CFA" w14:paraId="7E67F5C7" w14:textId="77777777" w:rsidTr="00582152">
        <w:trPr>
          <w:trHeight w:val="450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C0DFC7" w14:textId="683D3739" w:rsidR="00381D43" w:rsidRPr="001A5CFA" w:rsidRDefault="00381D43" w:rsidP="00381D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55D1E5" w14:textId="0C4A225E" w:rsidR="00381D43" w:rsidRPr="001A5CFA" w:rsidRDefault="00381D43" w:rsidP="00381D43">
            <w:pPr>
              <w:suppressAutoHyphens/>
              <w:snapToGrid w:val="0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24118" w14:textId="77777777" w:rsidR="00381D43" w:rsidRPr="001A5CFA" w:rsidRDefault="00381D43" w:rsidP="00381D43">
            <w:pPr>
              <w:suppressAutoHyphens/>
              <w:snapToGrid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81D43" w:rsidRPr="001A5CFA" w14:paraId="5CC682DF" w14:textId="77777777" w:rsidTr="00582152">
        <w:trPr>
          <w:trHeight w:val="480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180CEA" w14:textId="0F7C7248" w:rsidR="00381D43" w:rsidRPr="001A5CFA" w:rsidRDefault="00381D43" w:rsidP="00381D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B43B75" w14:textId="5BE8C7E9" w:rsidR="00381D43" w:rsidRPr="001A5CFA" w:rsidRDefault="00381D43" w:rsidP="00381D43">
            <w:pPr>
              <w:suppressAutoHyphens/>
              <w:snapToGrid w:val="0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59D829" w14:textId="77777777" w:rsidR="00381D43" w:rsidRPr="001A5CFA" w:rsidRDefault="00381D43" w:rsidP="00381D43">
            <w:pPr>
              <w:suppressAutoHyphens/>
              <w:snapToGrid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81D43" w:rsidRPr="001A5CFA" w14:paraId="40C847F8" w14:textId="77777777" w:rsidTr="00582152">
        <w:trPr>
          <w:trHeight w:val="465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2394C5" w14:textId="3438EF33" w:rsidR="00381D43" w:rsidRPr="001A5CFA" w:rsidRDefault="00381D43" w:rsidP="00381D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0F2E1E" w14:textId="31C88CC5" w:rsidR="00381D43" w:rsidRPr="001A5CFA" w:rsidRDefault="00381D43" w:rsidP="00381D43">
            <w:pPr>
              <w:suppressAutoHyphens/>
              <w:snapToGrid w:val="0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92BF6" w14:textId="77777777" w:rsidR="00381D43" w:rsidRPr="001A5CFA" w:rsidRDefault="00381D43" w:rsidP="00381D43">
            <w:pPr>
              <w:suppressAutoHyphens/>
              <w:snapToGrid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81D43" w:rsidRPr="001A5CFA" w14:paraId="474307D9" w14:textId="77777777" w:rsidTr="00582152">
        <w:trPr>
          <w:trHeight w:val="570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0DC643" w14:textId="073D5677" w:rsidR="00381D43" w:rsidRPr="001A5CFA" w:rsidRDefault="00381D43" w:rsidP="00381D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7BCC1C" w14:textId="4E441C79" w:rsidR="00381D43" w:rsidRPr="001A5CFA" w:rsidRDefault="00381D43" w:rsidP="00381D43">
            <w:pPr>
              <w:suppressAutoHyphens/>
              <w:snapToGrid w:val="0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522ADD" w14:textId="77777777" w:rsidR="00381D43" w:rsidRPr="001A5CFA" w:rsidRDefault="00381D43" w:rsidP="00381D43">
            <w:pPr>
              <w:suppressAutoHyphens/>
              <w:snapToGrid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81D43" w:rsidRPr="001A5CFA" w14:paraId="6F8BBA30" w14:textId="77777777" w:rsidTr="00582152">
        <w:trPr>
          <w:trHeight w:val="435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7435D" w14:textId="572ACC06" w:rsidR="00381D43" w:rsidRPr="001A5CFA" w:rsidRDefault="00381D43" w:rsidP="00381D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02653" w14:textId="67BCBA4D" w:rsidR="00381D43" w:rsidRPr="001A5CFA" w:rsidRDefault="00381D43" w:rsidP="00381D43">
            <w:pPr>
              <w:suppressAutoHyphens/>
              <w:snapToGrid w:val="0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AE1F8" w14:textId="77777777" w:rsidR="00381D43" w:rsidRPr="001A5CFA" w:rsidRDefault="00381D43" w:rsidP="00381D43">
            <w:pPr>
              <w:suppressAutoHyphens/>
              <w:snapToGrid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81D43" w:rsidRPr="001A5CFA" w14:paraId="6FD12A31" w14:textId="77777777" w:rsidTr="00582152">
        <w:trPr>
          <w:trHeight w:val="765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F5BE" w14:textId="1FE1F63F" w:rsidR="00381D43" w:rsidRPr="001A5CFA" w:rsidRDefault="00381D43" w:rsidP="00381D4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57A60" w14:textId="7908F570" w:rsidR="00381D43" w:rsidRPr="001A5CFA" w:rsidRDefault="00381D43" w:rsidP="00381D43">
            <w:pPr>
              <w:suppressAutoHyphens/>
              <w:snapToGrid w:val="0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947C" w14:textId="77777777" w:rsidR="00381D43" w:rsidRPr="001A5CFA" w:rsidRDefault="00381D43" w:rsidP="00381D43">
            <w:pPr>
              <w:suppressAutoHyphens/>
              <w:snapToGrid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464C8F23" w14:textId="77777777" w:rsidR="00381D43" w:rsidRPr="001A5CFA" w:rsidRDefault="00381D43" w:rsidP="00381D4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021C1CF1" w14:textId="2139AB15" w:rsidR="00381D43" w:rsidRPr="001A5CFA" w:rsidRDefault="00381D43" w:rsidP="00381D43">
      <w:pPr>
        <w:suppressAutoHyphens/>
        <w:spacing w:after="15"/>
        <w:ind w:left="161" w:hanging="1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5CFA">
        <w:rPr>
          <w:rFonts w:ascii="Times New Roman" w:eastAsia="Times New Roman" w:hAnsi="Times New Roman"/>
          <w:b/>
          <w:sz w:val="24"/>
          <w:szCs w:val="24"/>
          <w:lang w:eastAsia="zh-CN"/>
        </w:rPr>
        <w:t>UWAGI:</w:t>
      </w:r>
    </w:p>
    <w:p w14:paraId="0B8EFA42" w14:textId="77777777" w:rsidR="00381D43" w:rsidRPr="001A5CFA" w:rsidRDefault="00381D43" w:rsidP="00381D4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7236C02" w14:textId="7164C5E3" w:rsidR="00381D43" w:rsidRPr="001A5CFA" w:rsidRDefault="00381D43" w:rsidP="00381D43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1A5CFA">
        <w:rPr>
          <w:rFonts w:ascii="Times New Roman" w:hAnsi="Times New Roman"/>
          <w:sz w:val="24"/>
          <w:szCs w:val="24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32B68" w14:textId="77777777" w:rsidR="00381D43" w:rsidRPr="001A5CFA" w:rsidRDefault="00381D43" w:rsidP="00381D43">
      <w:pPr>
        <w:suppressAutoHyphens/>
        <w:spacing w:after="0"/>
        <w:ind w:left="161" w:hanging="1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FD5298D" w14:textId="420897B1" w:rsidR="00381D43" w:rsidRPr="001A5CFA" w:rsidRDefault="00381D43" w:rsidP="00381D43">
      <w:pPr>
        <w:suppressAutoHyphens/>
        <w:spacing w:after="0"/>
        <w:ind w:left="161" w:hanging="1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5C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INFORMACJA O ZATWIERDZENIU </w:t>
      </w:r>
    </w:p>
    <w:tbl>
      <w:tblPr>
        <w:tblW w:w="5000" w:type="pct"/>
        <w:tblInd w:w="-25" w:type="dxa"/>
        <w:tblLayout w:type="fixed"/>
        <w:tblCellMar>
          <w:top w:w="13" w:type="dxa"/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5934"/>
        <w:gridCol w:w="8060"/>
      </w:tblGrid>
      <w:tr w:rsidR="00381D43" w:rsidRPr="001A5CFA" w14:paraId="47200AB4" w14:textId="77777777" w:rsidTr="00CD7644">
        <w:trPr>
          <w:trHeight w:val="596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FA7C10B" w14:textId="77777777" w:rsidR="00381D43" w:rsidRPr="001A5CFA" w:rsidRDefault="00381D43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Data i podpis Dyrektora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A58D08" w14:textId="77777777" w:rsidR="00381D43" w:rsidRPr="001A5CFA" w:rsidRDefault="00381D43" w:rsidP="00381D43">
            <w:pPr>
              <w:suppressAutoHyphens/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C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Data i podpis rodzica lub adnotacja o poinformowaniu</w:t>
            </w:r>
          </w:p>
        </w:tc>
      </w:tr>
      <w:tr w:rsidR="00381D43" w:rsidRPr="001A5CFA" w14:paraId="3B89BCC4" w14:textId="77777777" w:rsidTr="00CD7644">
        <w:trPr>
          <w:trHeight w:val="576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767F8" w14:textId="77777777" w:rsidR="00381D43" w:rsidRPr="001A5CFA" w:rsidRDefault="00381D43" w:rsidP="00381D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6C76" w14:textId="77777777" w:rsidR="00381D43" w:rsidRPr="001A5CFA" w:rsidRDefault="00381D43" w:rsidP="00381D43">
            <w:pPr>
              <w:suppressAutoHyphens/>
              <w:snapToGrid w:val="0"/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E1B7323" w14:textId="77777777" w:rsidR="00381D43" w:rsidRPr="00381D43" w:rsidRDefault="00381D43" w:rsidP="00381D43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14:paraId="2BBEFF50" w14:textId="77777777" w:rsidR="00381D43" w:rsidRDefault="00381D43" w:rsidP="00381D43">
      <w:pPr>
        <w:spacing w:after="120" w:line="480" w:lineRule="auto"/>
        <w:ind w:firstLine="708"/>
        <w:jc w:val="right"/>
      </w:pPr>
    </w:p>
    <w:sectPr w:rsidR="00381D43" w:rsidSect="00524714">
      <w:headerReference w:type="default" r:id="rId7"/>
      <w:footerReference w:type="default" r:id="rId8"/>
      <w:pgSz w:w="16838" w:h="11906" w:orient="landscape"/>
      <w:pgMar w:top="1417" w:right="1417" w:bottom="993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0988" w14:textId="77777777" w:rsidR="00A72135" w:rsidRDefault="00A72135" w:rsidP="00957E5A">
      <w:pPr>
        <w:spacing w:after="0" w:line="240" w:lineRule="auto"/>
      </w:pPr>
      <w:r>
        <w:separator/>
      </w:r>
    </w:p>
  </w:endnote>
  <w:endnote w:type="continuationSeparator" w:id="0">
    <w:p w14:paraId="630D896D" w14:textId="77777777" w:rsidR="00A72135" w:rsidRDefault="00A72135" w:rsidP="0095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54B06EBE22444D6BB0C3E5E1E484C8AC"/>
      </w:placeholder>
      <w:temporary/>
      <w:showingPlcHdr/>
      <w15:appearance w15:val="hidden"/>
    </w:sdtPr>
    <w:sdtContent>
      <w:p w14:paraId="0405206F" w14:textId="77777777" w:rsidR="000C62EB" w:rsidRDefault="000C62EB">
        <w:pPr>
          <w:pStyle w:val="Stopka"/>
        </w:pPr>
        <w:r>
          <w:t>[Wpisz tutaj]</w:t>
        </w:r>
      </w:p>
    </w:sdtContent>
  </w:sdt>
  <w:p w14:paraId="051EB9E1" w14:textId="77777777" w:rsidR="000C62EB" w:rsidRDefault="000C6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8A48" w14:textId="77777777" w:rsidR="00A72135" w:rsidRDefault="00A72135" w:rsidP="00957E5A">
      <w:pPr>
        <w:spacing w:after="0" w:line="240" w:lineRule="auto"/>
      </w:pPr>
      <w:r>
        <w:separator/>
      </w:r>
    </w:p>
  </w:footnote>
  <w:footnote w:type="continuationSeparator" w:id="0">
    <w:p w14:paraId="793B3190" w14:textId="77777777" w:rsidR="00A72135" w:rsidRDefault="00A72135" w:rsidP="0095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ACC4" w14:textId="77777777" w:rsidR="00F71FB7" w:rsidRPr="00F71FB7" w:rsidRDefault="00F71FB7" w:rsidP="00F71FB7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sz w:val="20"/>
        <w:szCs w:val="20"/>
        <w:lang w:eastAsia="x-none"/>
      </w:rPr>
    </w:pPr>
    <w:r w:rsidRPr="00F71FB7">
      <w:rPr>
        <w:rFonts w:ascii="Times New Roman" w:hAnsi="Times New Roman"/>
        <w:b/>
        <w:sz w:val="20"/>
        <w:szCs w:val="20"/>
      </w:rPr>
      <w:t>Zespół Szkół w Michałowie,  ul. Sienkiewicza 5,  16-050 Michałowo,</w:t>
    </w:r>
  </w:p>
  <w:p w14:paraId="678ECD51" w14:textId="77777777" w:rsidR="00F71FB7" w:rsidRPr="00F71FB7" w:rsidRDefault="00F71FB7" w:rsidP="00F71FB7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x-none"/>
      </w:rPr>
    </w:pPr>
    <w:r w:rsidRPr="00F71FB7">
      <w:rPr>
        <w:rFonts w:ascii="Times New Roman" w:hAnsi="Times New Roman"/>
        <w:sz w:val="20"/>
        <w:szCs w:val="20"/>
      </w:rPr>
      <w:t>tel./fax (85) 7 189 515, 519187492;  e-mail: sekretariatszkola@michalowo.pl    www.szkolamichalowo.pl</w:t>
    </w:r>
  </w:p>
  <w:p w14:paraId="6C678EC4" w14:textId="77777777" w:rsidR="00F71FB7" w:rsidRPr="00F71FB7" w:rsidRDefault="00F71FB7" w:rsidP="00F71FB7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color w:val="FF0000"/>
      </w:rPr>
    </w:pPr>
  </w:p>
  <w:p w14:paraId="0B5CE303" w14:textId="354362B6" w:rsidR="00957E5A" w:rsidRPr="000C62EB" w:rsidRDefault="00957E5A" w:rsidP="000C62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4765343"/>
    <w:multiLevelType w:val="hybridMultilevel"/>
    <w:tmpl w:val="E168E062"/>
    <w:lvl w:ilvl="0" w:tplc="01929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2C7D"/>
    <w:multiLevelType w:val="hybridMultilevel"/>
    <w:tmpl w:val="6728D51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44277F6"/>
    <w:multiLevelType w:val="hybridMultilevel"/>
    <w:tmpl w:val="FB2A0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73F2"/>
    <w:multiLevelType w:val="hybridMultilevel"/>
    <w:tmpl w:val="E676BE3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35316246"/>
    <w:multiLevelType w:val="hybridMultilevel"/>
    <w:tmpl w:val="70E471B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81120C3"/>
    <w:multiLevelType w:val="hybridMultilevel"/>
    <w:tmpl w:val="1738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462E4"/>
    <w:multiLevelType w:val="multilevel"/>
    <w:tmpl w:val="FBC6658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A70989"/>
    <w:multiLevelType w:val="hybridMultilevel"/>
    <w:tmpl w:val="F0929F48"/>
    <w:lvl w:ilvl="0" w:tplc="0AF8412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0C276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0BE10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82DB2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E80D2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09602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E43FE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00632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6EE3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14E3B"/>
    <w:multiLevelType w:val="hybridMultilevel"/>
    <w:tmpl w:val="F94EBED8"/>
    <w:lvl w:ilvl="0" w:tplc="3FDE9F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83949"/>
    <w:multiLevelType w:val="hybridMultilevel"/>
    <w:tmpl w:val="CA584654"/>
    <w:lvl w:ilvl="0" w:tplc="3FDE9F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54BE9"/>
    <w:multiLevelType w:val="hybridMultilevel"/>
    <w:tmpl w:val="D932DFDA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 w15:restartNumberingAfterBreak="0">
    <w:nsid w:val="42A02D99"/>
    <w:multiLevelType w:val="hybridMultilevel"/>
    <w:tmpl w:val="2D4ABB10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434322B0"/>
    <w:multiLevelType w:val="hybridMultilevel"/>
    <w:tmpl w:val="F0020978"/>
    <w:lvl w:ilvl="0" w:tplc="8752FA34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82B88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A7866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A454A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66D42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21176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0626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E247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2BF74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F127E6"/>
    <w:multiLevelType w:val="hybridMultilevel"/>
    <w:tmpl w:val="A64E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8A7"/>
    <w:multiLevelType w:val="hybridMultilevel"/>
    <w:tmpl w:val="1E34FEE2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6" w15:restartNumberingAfterBreak="0">
    <w:nsid w:val="4B5C5E2E"/>
    <w:multiLevelType w:val="hybridMultilevel"/>
    <w:tmpl w:val="66AA1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3CEF"/>
    <w:multiLevelType w:val="hybridMultilevel"/>
    <w:tmpl w:val="A79EEE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485F59"/>
    <w:multiLevelType w:val="hybridMultilevel"/>
    <w:tmpl w:val="256292C6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9" w15:restartNumberingAfterBreak="0">
    <w:nsid w:val="658A3ADB"/>
    <w:multiLevelType w:val="hybridMultilevel"/>
    <w:tmpl w:val="2F0A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E3927"/>
    <w:multiLevelType w:val="hybridMultilevel"/>
    <w:tmpl w:val="A5C89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86D58"/>
    <w:multiLevelType w:val="hybridMultilevel"/>
    <w:tmpl w:val="3240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950139">
    <w:abstractNumId w:val="0"/>
  </w:num>
  <w:num w:numId="2" w16cid:durableId="1033653182">
    <w:abstractNumId w:val="7"/>
  </w:num>
  <w:num w:numId="3" w16cid:durableId="489713004">
    <w:abstractNumId w:val="9"/>
  </w:num>
  <w:num w:numId="4" w16cid:durableId="447508082">
    <w:abstractNumId w:val="10"/>
  </w:num>
  <w:num w:numId="5" w16cid:durableId="215942382">
    <w:abstractNumId w:val="1"/>
  </w:num>
  <w:num w:numId="6" w16cid:durableId="940652078">
    <w:abstractNumId w:val="8"/>
  </w:num>
  <w:num w:numId="7" w16cid:durableId="26217825">
    <w:abstractNumId w:val="13"/>
  </w:num>
  <w:num w:numId="8" w16cid:durableId="796147626">
    <w:abstractNumId w:val="11"/>
  </w:num>
  <w:num w:numId="9" w16cid:durableId="934047583">
    <w:abstractNumId w:val="15"/>
  </w:num>
  <w:num w:numId="10" w16cid:durableId="156847449">
    <w:abstractNumId w:val="14"/>
  </w:num>
  <w:num w:numId="11" w16cid:durableId="840848692">
    <w:abstractNumId w:val="4"/>
  </w:num>
  <w:num w:numId="12" w16cid:durableId="831486273">
    <w:abstractNumId w:val="17"/>
  </w:num>
  <w:num w:numId="13" w16cid:durableId="1449349824">
    <w:abstractNumId w:val="16"/>
  </w:num>
  <w:num w:numId="14" w16cid:durableId="747384994">
    <w:abstractNumId w:val="19"/>
  </w:num>
  <w:num w:numId="15" w16cid:durableId="1276864454">
    <w:abstractNumId w:val="2"/>
  </w:num>
  <w:num w:numId="16" w16cid:durableId="1832064784">
    <w:abstractNumId w:val="21"/>
  </w:num>
  <w:num w:numId="17" w16cid:durableId="523206465">
    <w:abstractNumId w:val="20"/>
  </w:num>
  <w:num w:numId="18" w16cid:durableId="2045476296">
    <w:abstractNumId w:val="5"/>
  </w:num>
  <w:num w:numId="19" w16cid:durableId="509107537">
    <w:abstractNumId w:val="3"/>
  </w:num>
  <w:num w:numId="20" w16cid:durableId="973215272">
    <w:abstractNumId w:val="6"/>
  </w:num>
  <w:num w:numId="21" w16cid:durableId="989794838">
    <w:abstractNumId w:val="18"/>
  </w:num>
  <w:num w:numId="22" w16cid:durableId="17760529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A5"/>
    <w:rsid w:val="0009630E"/>
    <w:rsid w:val="000A0234"/>
    <w:rsid w:val="000C62EB"/>
    <w:rsid w:val="000F2DFC"/>
    <w:rsid w:val="000F3F4A"/>
    <w:rsid w:val="000F66A7"/>
    <w:rsid w:val="001A5CFA"/>
    <w:rsid w:val="00381D43"/>
    <w:rsid w:val="00470BBC"/>
    <w:rsid w:val="00496D2D"/>
    <w:rsid w:val="004A2DF0"/>
    <w:rsid w:val="00524714"/>
    <w:rsid w:val="00582152"/>
    <w:rsid w:val="00813C64"/>
    <w:rsid w:val="008A60A5"/>
    <w:rsid w:val="00957E5A"/>
    <w:rsid w:val="00995079"/>
    <w:rsid w:val="00A72135"/>
    <w:rsid w:val="00A9116E"/>
    <w:rsid w:val="00B233A2"/>
    <w:rsid w:val="00BD1EC9"/>
    <w:rsid w:val="00BF6822"/>
    <w:rsid w:val="00F63A81"/>
    <w:rsid w:val="00F7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61CA"/>
  <w15:chartTrackingRefBased/>
  <w15:docId w15:val="{D7C5874F-3B0A-47E9-9C07-8175030F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0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0A5"/>
    <w:pPr>
      <w:ind w:left="720"/>
      <w:contextualSpacing/>
    </w:pPr>
  </w:style>
  <w:style w:type="paragraph" w:styleId="Bezodstpw">
    <w:name w:val="No Spacing"/>
    <w:uiPriority w:val="1"/>
    <w:qFormat/>
    <w:rsid w:val="008A60A5"/>
    <w:pPr>
      <w:spacing w:after="0" w:line="240" w:lineRule="auto"/>
    </w:pPr>
    <w:rPr>
      <w:rFonts w:ascii="Bookman Old Style" w:eastAsia="Calibri" w:hAnsi="Bookman Old Style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6D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6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E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B06EBE22444D6BB0C3E5E1E484C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F83D3-2EA4-42CA-90A6-B480422356A2}"/>
      </w:docPartPr>
      <w:docPartBody>
        <w:p w:rsidR="00000000" w:rsidRDefault="00BF18E7" w:rsidP="00BF18E7">
          <w:pPr>
            <w:pStyle w:val="54B06EBE22444D6BB0C3E5E1E484C8A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E7"/>
    <w:rsid w:val="005D4961"/>
    <w:rsid w:val="00B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4B06EBE22444D6BB0C3E5E1E484C8AC">
    <w:name w:val="54B06EBE22444D6BB0C3E5E1E484C8AC"/>
    <w:rsid w:val="00BF1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Stasińska</dc:creator>
  <cp:keywords/>
  <dc:description/>
  <cp:lastModifiedBy>Zuzanna Stasińska</cp:lastModifiedBy>
  <cp:revision>3</cp:revision>
  <cp:lastPrinted>2021-09-07T20:15:00Z</cp:lastPrinted>
  <dcterms:created xsi:type="dcterms:W3CDTF">2022-09-15T19:44:00Z</dcterms:created>
  <dcterms:modified xsi:type="dcterms:W3CDTF">2022-09-15T19:53:00Z</dcterms:modified>
</cp:coreProperties>
</file>